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237D" w14:textId="77777777" w:rsidR="009E48D0" w:rsidRPr="009E48D0" w:rsidRDefault="009E48D0" w:rsidP="009E48D0">
      <w:pPr>
        <w:spacing w:after="160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9E48D0">
        <w:rPr>
          <w:rFonts w:ascii="Calibri" w:hAnsi="Calibri" w:cs="Calibri"/>
          <w:b/>
          <w:bCs/>
          <w:color w:val="C00000"/>
          <w:sz w:val="48"/>
          <w:szCs w:val="48"/>
        </w:rPr>
        <w:t>Student 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379"/>
        <w:gridCol w:w="307"/>
        <w:gridCol w:w="4314"/>
      </w:tblGrid>
      <w:tr w:rsidR="009E48D0" w:rsidRPr="009E48D0" w14:paraId="5D0163E1" w14:textId="77777777" w:rsidTr="00A7045D">
        <w:tc>
          <w:tcPr>
            <w:tcW w:w="1242" w:type="dxa"/>
          </w:tcPr>
          <w:p w14:paraId="5476509E" w14:textId="77777777" w:rsidR="009E48D0" w:rsidRPr="009E48D0" w:rsidRDefault="009E48D0" w:rsidP="00850B46">
            <w:pPr>
              <w:spacing w:after="0"/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Title</w:t>
            </w:r>
          </w:p>
        </w:tc>
        <w:tc>
          <w:tcPr>
            <w:tcW w:w="3686" w:type="dxa"/>
            <w:gridSpan w:val="2"/>
          </w:tcPr>
          <w:p w14:paraId="59FF9BF5" w14:textId="77777777" w:rsidR="009E48D0" w:rsidRPr="009E48D0" w:rsidRDefault="009E48D0" w:rsidP="00850B46">
            <w:pPr>
              <w:spacing w:after="0"/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Forename(s)</w:t>
            </w:r>
          </w:p>
        </w:tc>
        <w:tc>
          <w:tcPr>
            <w:tcW w:w="4314" w:type="dxa"/>
          </w:tcPr>
          <w:p w14:paraId="3E0EE8AF" w14:textId="77777777" w:rsidR="009E48D0" w:rsidRPr="009E48D0" w:rsidRDefault="009E48D0" w:rsidP="00850B46">
            <w:pPr>
              <w:spacing w:after="0"/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Surname</w:t>
            </w:r>
          </w:p>
        </w:tc>
      </w:tr>
      <w:tr w:rsidR="009E48D0" w:rsidRPr="009E48D0" w14:paraId="1976A6F0" w14:textId="77777777" w:rsidTr="00A7045D">
        <w:trPr>
          <w:trHeight w:val="626"/>
        </w:trPr>
        <w:tc>
          <w:tcPr>
            <w:tcW w:w="1242" w:type="dxa"/>
          </w:tcPr>
          <w:p w14:paraId="19619492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gridSpan w:val="2"/>
          </w:tcPr>
          <w:p w14:paraId="4F8D52BF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  <w:tc>
          <w:tcPr>
            <w:tcW w:w="4314" w:type="dxa"/>
          </w:tcPr>
          <w:p w14:paraId="7BAC3B94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</w:tr>
      <w:tr w:rsidR="009E48D0" w:rsidRPr="009E48D0" w14:paraId="6FE7E0FB" w14:textId="77777777" w:rsidTr="00850B46">
        <w:tc>
          <w:tcPr>
            <w:tcW w:w="4621" w:type="dxa"/>
            <w:gridSpan w:val="2"/>
          </w:tcPr>
          <w:p w14:paraId="2575E70E" w14:textId="77777777" w:rsidR="009E48D0" w:rsidRPr="009E48D0" w:rsidRDefault="009E48D0" w:rsidP="00850B46">
            <w:pPr>
              <w:spacing w:after="0"/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Address:</w:t>
            </w:r>
          </w:p>
        </w:tc>
        <w:tc>
          <w:tcPr>
            <w:tcW w:w="4621" w:type="dxa"/>
            <w:gridSpan w:val="2"/>
          </w:tcPr>
          <w:p w14:paraId="372DB790" w14:textId="7D953413" w:rsidR="009E48D0" w:rsidRPr="009E48D0" w:rsidRDefault="009E48D0" w:rsidP="00850B4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Zip C</w:t>
            </w:r>
            <w:r w:rsidRPr="009E48D0">
              <w:rPr>
                <w:rFonts w:ascii="Calibri" w:hAnsi="Calibri" w:cs="Calibri"/>
              </w:rPr>
              <w:t>ode:</w:t>
            </w:r>
          </w:p>
        </w:tc>
      </w:tr>
      <w:tr w:rsidR="009E48D0" w:rsidRPr="009E48D0" w14:paraId="4B84FB21" w14:textId="77777777" w:rsidTr="00850B46">
        <w:trPr>
          <w:trHeight w:val="916"/>
        </w:trPr>
        <w:tc>
          <w:tcPr>
            <w:tcW w:w="4621" w:type="dxa"/>
            <w:gridSpan w:val="2"/>
          </w:tcPr>
          <w:p w14:paraId="1FFC99E9" w14:textId="77777777" w:rsidR="009E48D0" w:rsidRDefault="009E48D0" w:rsidP="00A7045D">
            <w:pPr>
              <w:rPr>
                <w:rFonts w:ascii="Calibri" w:hAnsi="Calibri" w:cs="Calibri"/>
              </w:rPr>
            </w:pPr>
          </w:p>
          <w:p w14:paraId="514B5934" w14:textId="77777777" w:rsidR="00850B46" w:rsidRDefault="00850B46" w:rsidP="00A7045D">
            <w:pPr>
              <w:rPr>
                <w:rFonts w:ascii="Calibri" w:hAnsi="Calibri" w:cs="Calibri"/>
              </w:rPr>
            </w:pPr>
          </w:p>
          <w:p w14:paraId="2DAEFCF0" w14:textId="77777777" w:rsidR="00850B46" w:rsidRPr="009E48D0" w:rsidRDefault="00850B46" w:rsidP="00A7045D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gridSpan w:val="2"/>
          </w:tcPr>
          <w:p w14:paraId="2D2A517D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</w:tr>
      <w:tr w:rsidR="009E48D0" w:rsidRPr="009E48D0" w14:paraId="3E22F8E5" w14:textId="77777777" w:rsidTr="00850B46">
        <w:trPr>
          <w:trHeight w:val="519"/>
        </w:trPr>
        <w:tc>
          <w:tcPr>
            <w:tcW w:w="4621" w:type="dxa"/>
            <w:gridSpan w:val="2"/>
          </w:tcPr>
          <w:p w14:paraId="558B4583" w14:textId="77777777" w:rsidR="009E48D0" w:rsidRPr="009E48D0" w:rsidRDefault="009E48D0" w:rsidP="00850B46">
            <w:pPr>
              <w:spacing w:after="0"/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Daytime/Mobile Number:</w:t>
            </w:r>
          </w:p>
        </w:tc>
        <w:tc>
          <w:tcPr>
            <w:tcW w:w="4621" w:type="dxa"/>
            <w:gridSpan w:val="2"/>
          </w:tcPr>
          <w:p w14:paraId="5AF68396" w14:textId="77777777" w:rsidR="009E48D0" w:rsidRPr="009E48D0" w:rsidRDefault="009E48D0" w:rsidP="00850B46">
            <w:pPr>
              <w:spacing w:after="0"/>
              <w:rPr>
                <w:rFonts w:ascii="Calibri" w:hAnsi="Calibri" w:cs="Calibri"/>
              </w:rPr>
            </w:pPr>
          </w:p>
        </w:tc>
      </w:tr>
      <w:tr w:rsidR="009E48D0" w:rsidRPr="009E48D0" w14:paraId="245DE7E2" w14:textId="77777777" w:rsidTr="00850B46">
        <w:trPr>
          <w:trHeight w:val="519"/>
        </w:trPr>
        <w:tc>
          <w:tcPr>
            <w:tcW w:w="4621" w:type="dxa"/>
            <w:gridSpan w:val="2"/>
          </w:tcPr>
          <w:p w14:paraId="1C30F1D3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Email Address:</w:t>
            </w:r>
          </w:p>
        </w:tc>
        <w:tc>
          <w:tcPr>
            <w:tcW w:w="4621" w:type="dxa"/>
            <w:gridSpan w:val="2"/>
          </w:tcPr>
          <w:p w14:paraId="1CB9F0F7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</w:tr>
    </w:tbl>
    <w:p w14:paraId="41958CC3" w14:textId="77777777" w:rsidR="009E48D0" w:rsidRPr="009E48D0" w:rsidRDefault="009E48D0" w:rsidP="009E48D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E48D0" w:rsidRPr="009E48D0" w14:paraId="4DCBF64A" w14:textId="77777777" w:rsidTr="00A7045D">
        <w:trPr>
          <w:trHeight w:val="519"/>
        </w:trPr>
        <w:tc>
          <w:tcPr>
            <w:tcW w:w="4621" w:type="dxa"/>
          </w:tcPr>
          <w:p w14:paraId="2145EF81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Student Identification Number:</w:t>
            </w:r>
          </w:p>
        </w:tc>
        <w:tc>
          <w:tcPr>
            <w:tcW w:w="4621" w:type="dxa"/>
          </w:tcPr>
          <w:p w14:paraId="1301F977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</w:tr>
    </w:tbl>
    <w:p w14:paraId="24B4473B" w14:textId="77777777" w:rsidR="009E48D0" w:rsidRPr="009E48D0" w:rsidRDefault="009E48D0" w:rsidP="009E48D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E48D0" w:rsidRPr="009E48D0" w14:paraId="2FDEF8F0" w14:textId="77777777" w:rsidTr="00A7045D">
        <w:tc>
          <w:tcPr>
            <w:tcW w:w="4621" w:type="dxa"/>
          </w:tcPr>
          <w:p w14:paraId="331D6DD0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Cs/>
              </w:rPr>
            </w:pPr>
            <w:r w:rsidRPr="009E48D0">
              <w:rPr>
                <w:rFonts w:ascii="Calibri" w:hAnsi="Calibri" w:cs="Calibri"/>
                <w:bCs/>
              </w:rPr>
              <w:t>Course/Year:</w:t>
            </w:r>
          </w:p>
        </w:tc>
        <w:tc>
          <w:tcPr>
            <w:tcW w:w="4621" w:type="dxa"/>
          </w:tcPr>
          <w:p w14:paraId="0B0A9411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Cs/>
              </w:rPr>
            </w:pPr>
            <w:r w:rsidRPr="009E48D0">
              <w:rPr>
                <w:rFonts w:ascii="Calibri" w:hAnsi="Calibri" w:cs="Calibri"/>
                <w:bCs/>
              </w:rPr>
              <w:t xml:space="preserve">Course Tutor: </w:t>
            </w:r>
          </w:p>
        </w:tc>
      </w:tr>
      <w:tr w:rsidR="009E48D0" w:rsidRPr="009E48D0" w14:paraId="7F66F8DD" w14:textId="77777777" w:rsidTr="00A7045D">
        <w:trPr>
          <w:trHeight w:val="496"/>
        </w:trPr>
        <w:tc>
          <w:tcPr>
            <w:tcW w:w="4621" w:type="dxa"/>
          </w:tcPr>
          <w:p w14:paraId="1800E1D6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21" w:type="dxa"/>
          </w:tcPr>
          <w:p w14:paraId="74E48FA1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2C662D59" w14:textId="77777777" w:rsidR="009E48D0" w:rsidRPr="009E48D0" w:rsidRDefault="009E48D0" w:rsidP="009E48D0">
      <w:pPr>
        <w:jc w:val="both"/>
        <w:rPr>
          <w:rFonts w:ascii="Calibri" w:hAnsi="Calibri" w:cs="Calibri"/>
        </w:rPr>
      </w:pPr>
    </w:p>
    <w:p w14:paraId="66E67AEF" w14:textId="77777777" w:rsidR="009E48D0" w:rsidRPr="009E48D0" w:rsidRDefault="009E48D0" w:rsidP="009E48D0">
      <w:pPr>
        <w:jc w:val="both"/>
        <w:rPr>
          <w:rFonts w:ascii="Calibri" w:hAnsi="Calibri" w:cs="Calibri"/>
        </w:rPr>
      </w:pPr>
      <w:r w:rsidRPr="009E48D0">
        <w:rPr>
          <w:rFonts w:ascii="Calibri" w:hAnsi="Calibri" w:cs="Calibri"/>
        </w:rPr>
        <w:t>Details of the Conflicts/Complaints: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E48D0" w:rsidRPr="009E48D0" w14:paraId="36DCBB04" w14:textId="77777777" w:rsidTr="00A7045D">
        <w:tc>
          <w:tcPr>
            <w:tcW w:w="9180" w:type="dxa"/>
          </w:tcPr>
          <w:p w14:paraId="5B8BAAA0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</w:rPr>
            </w:pPr>
          </w:p>
          <w:p w14:paraId="181D9B84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</w:rPr>
            </w:pPr>
          </w:p>
          <w:p w14:paraId="42E3C3D6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8667B74" w14:textId="77777777" w:rsidR="009E48D0" w:rsidRDefault="009E48D0" w:rsidP="009E48D0">
      <w:pPr>
        <w:jc w:val="both"/>
        <w:rPr>
          <w:rFonts w:ascii="Calibri" w:hAnsi="Calibri" w:cs="Calibri"/>
        </w:rPr>
      </w:pPr>
    </w:p>
    <w:p w14:paraId="79348DE7" w14:textId="22259F8C" w:rsidR="009E48D0" w:rsidRPr="009E48D0" w:rsidRDefault="009E48D0" w:rsidP="009E48D0">
      <w:pPr>
        <w:jc w:val="both"/>
        <w:rPr>
          <w:rFonts w:ascii="Calibri" w:hAnsi="Calibri" w:cs="Calibri"/>
        </w:rPr>
      </w:pPr>
      <w:r w:rsidRPr="009E48D0">
        <w:rPr>
          <w:rFonts w:ascii="Calibri" w:hAnsi="Calibri" w:cs="Calibri"/>
        </w:rPr>
        <w:t>Details of attempts to resolve the complaint informally: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1"/>
      </w:tblGrid>
      <w:tr w:rsidR="009E48D0" w:rsidRPr="009E48D0" w14:paraId="41936E64" w14:textId="77777777" w:rsidTr="009E48D0">
        <w:trPr>
          <w:trHeight w:val="2203"/>
        </w:trPr>
        <w:tc>
          <w:tcPr>
            <w:tcW w:w="9181" w:type="dxa"/>
          </w:tcPr>
          <w:p w14:paraId="2DE83DB1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FFEC9EB" w14:textId="77777777" w:rsidR="009E48D0" w:rsidRDefault="009E48D0" w:rsidP="009E48D0">
      <w:pPr>
        <w:rPr>
          <w:rFonts w:ascii="Calibri" w:hAnsi="Calibri" w:cs="Calibri"/>
        </w:rPr>
      </w:pPr>
    </w:p>
    <w:p w14:paraId="1CAD8A15" w14:textId="77777777" w:rsidR="009E48D0" w:rsidRDefault="009E48D0" w:rsidP="009E48D0">
      <w:pPr>
        <w:rPr>
          <w:rFonts w:ascii="Calibri" w:hAnsi="Calibri" w:cs="Calibri"/>
        </w:rPr>
      </w:pPr>
    </w:p>
    <w:p w14:paraId="677EBAB0" w14:textId="77777777" w:rsidR="009E48D0" w:rsidRPr="009E48D0" w:rsidRDefault="009E48D0" w:rsidP="009E48D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E48D0" w:rsidRPr="009E48D0" w14:paraId="4F87ED9B" w14:textId="77777777" w:rsidTr="00A7045D">
        <w:tc>
          <w:tcPr>
            <w:tcW w:w="3080" w:type="dxa"/>
          </w:tcPr>
          <w:p w14:paraId="7C95232B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Who did you discuss the complaint with?</w:t>
            </w:r>
          </w:p>
        </w:tc>
        <w:tc>
          <w:tcPr>
            <w:tcW w:w="3081" w:type="dxa"/>
          </w:tcPr>
          <w:p w14:paraId="007330EB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Post Title:</w:t>
            </w:r>
          </w:p>
        </w:tc>
        <w:tc>
          <w:tcPr>
            <w:tcW w:w="3081" w:type="dxa"/>
          </w:tcPr>
          <w:p w14:paraId="5E286A6E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  <w:r w:rsidRPr="009E48D0">
              <w:rPr>
                <w:rFonts w:ascii="Calibri" w:hAnsi="Calibri" w:cs="Calibri"/>
              </w:rPr>
              <w:t>Date Discussed:</w:t>
            </w:r>
          </w:p>
        </w:tc>
      </w:tr>
      <w:tr w:rsidR="009E48D0" w:rsidRPr="009E48D0" w14:paraId="4F9FB776" w14:textId="77777777" w:rsidTr="00A7045D">
        <w:trPr>
          <w:trHeight w:val="672"/>
        </w:trPr>
        <w:tc>
          <w:tcPr>
            <w:tcW w:w="3080" w:type="dxa"/>
          </w:tcPr>
          <w:p w14:paraId="2CB32AFA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70848039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26380EE2" w14:textId="77777777" w:rsidR="009E48D0" w:rsidRPr="009E48D0" w:rsidRDefault="009E48D0" w:rsidP="00A7045D">
            <w:pPr>
              <w:rPr>
                <w:rFonts w:ascii="Calibri" w:hAnsi="Calibri" w:cs="Calibri"/>
              </w:rPr>
            </w:pPr>
          </w:p>
        </w:tc>
      </w:tr>
    </w:tbl>
    <w:p w14:paraId="3D4E0F05" w14:textId="77777777" w:rsidR="009E48D0" w:rsidRPr="009E48D0" w:rsidRDefault="009E48D0" w:rsidP="009E48D0">
      <w:pPr>
        <w:rPr>
          <w:rFonts w:ascii="Calibri" w:hAnsi="Calibri" w:cs="Calibri"/>
        </w:rPr>
      </w:pPr>
    </w:p>
    <w:p w14:paraId="76A314E5" w14:textId="77777777" w:rsidR="009E48D0" w:rsidRPr="009E48D0" w:rsidRDefault="009E48D0" w:rsidP="009E48D0">
      <w:pPr>
        <w:rPr>
          <w:rFonts w:ascii="Calibri" w:hAnsi="Calibri" w:cs="Calibri"/>
        </w:rPr>
      </w:pPr>
      <w:r w:rsidRPr="009E48D0">
        <w:rPr>
          <w:rFonts w:ascii="Calibri" w:hAnsi="Calibri" w:cs="Calibri"/>
        </w:rPr>
        <w:t>What was the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E48D0" w:rsidRPr="009E48D0" w14:paraId="60D7E694" w14:textId="77777777" w:rsidTr="00A7045D">
        <w:tc>
          <w:tcPr>
            <w:tcW w:w="9242" w:type="dxa"/>
          </w:tcPr>
          <w:p w14:paraId="17A5C699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DC08BFC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98CFD22" w14:textId="77777777" w:rsidR="009E48D0" w:rsidRPr="009E48D0" w:rsidRDefault="009E48D0" w:rsidP="00A7045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B5A4D0" w14:textId="77777777" w:rsidR="009E48D0" w:rsidRPr="009E48D0" w:rsidRDefault="009E48D0" w:rsidP="009E48D0">
      <w:pPr>
        <w:rPr>
          <w:rFonts w:ascii="Calibri" w:hAnsi="Calibri" w:cs="Calibri"/>
        </w:rPr>
      </w:pPr>
    </w:p>
    <w:p w14:paraId="3480B2BA" w14:textId="77777777" w:rsidR="009E48D0" w:rsidRPr="009E48D0" w:rsidRDefault="009E48D0" w:rsidP="009E48D0">
      <w:pPr>
        <w:rPr>
          <w:rFonts w:ascii="Calibri" w:hAnsi="Calibri" w:cs="Calibri"/>
          <w:b/>
        </w:rPr>
      </w:pPr>
      <w:r w:rsidRPr="009E48D0">
        <w:rPr>
          <w:rFonts w:ascii="Calibri" w:hAnsi="Calibri" w:cs="Calibri"/>
          <w:b/>
        </w:rPr>
        <w:t>Data Protection:</w:t>
      </w:r>
    </w:p>
    <w:p w14:paraId="48556A61" w14:textId="6B3F1C3C" w:rsidR="009E48D0" w:rsidRPr="009E48D0" w:rsidRDefault="009E48D0" w:rsidP="009E48D0">
      <w:pPr>
        <w:rPr>
          <w:rFonts w:ascii="Calibri" w:hAnsi="Calibri" w:cs="Calibri"/>
        </w:rPr>
      </w:pPr>
      <w:r w:rsidRPr="009E48D0">
        <w:rPr>
          <w:rFonts w:ascii="Calibri" w:hAnsi="Calibri" w:cs="Calibri"/>
        </w:rPr>
        <w:t xml:space="preserve">I hereby consent for any sensitive/confidential personal data, held by Ignition Pro - School for Entrepreneurs to be made available to the Academic Student Support and Experience team for use as evidence or supporting documentation as appropriate. I understand that as part of the investigation into my complaint, the Academic Student Support and Experience Officer may be required to share this information with other staff on a need-to-know basis. I declare that to the best of my knowledge all the information I have supplied is true, accurate and complete. I give my consent for information in this Student Complaint form and attached documents, and personal data held elsewhere within the College, to be shared with relevant members of </w:t>
      </w:r>
      <w:r w:rsidR="003A2E6B" w:rsidRPr="009E48D0">
        <w:rPr>
          <w:rFonts w:ascii="Calibri" w:hAnsi="Calibri" w:cs="Calibri"/>
        </w:rPr>
        <w:t>college</w:t>
      </w:r>
      <w:r w:rsidRPr="009E48D0">
        <w:rPr>
          <w:rFonts w:ascii="Calibri" w:hAnsi="Calibri" w:cs="Calibri"/>
        </w:rPr>
        <w:t xml:space="preserve"> staff on a need-to-know basis for investigating my complaint.</w:t>
      </w:r>
    </w:p>
    <w:p w14:paraId="0FDED8CB" w14:textId="2DF61093" w:rsidR="009E48D0" w:rsidRPr="009E48D0" w:rsidRDefault="009E48D0" w:rsidP="009E48D0">
      <w:pPr>
        <w:rPr>
          <w:rFonts w:ascii="Calibri" w:hAnsi="Calibri" w:cs="Calibri"/>
        </w:rPr>
      </w:pPr>
      <w:r w:rsidRPr="009E48D0">
        <w:rPr>
          <w:rFonts w:ascii="Calibri" w:hAnsi="Calibri" w:cs="Calibri"/>
        </w:rPr>
        <w:t xml:space="preserve">I confirm that the information provided on this form is true and correct and in submitting this form I consent for the information provided in this form to be used as detailed below and I understand that Ignition Pro - School for Entrepreneurs: </w:t>
      </w:r>
    </w:p>
    <w:p w14:paraId="732F9725" w14:textId="622B7F75" w:rsidR="009E48D0" w:rsidRPr="009E48D0" w:rsidRDefault="009E48D0" w:rsidP="009E48D0">
      <w:pPr>
        <w:numPr>
          <w:ilvl w:val="0"/>
          <w:numId w:val="16"/>
        </w:numPr>
        <w:rPr>
          <w:rFonts w:ascii="Calibri" w:hAnsi="Calibri" w:cs="Calibri"/>
        </w:rPr>
      </w:pPr>
      <w:r w:rsidRPr="009E48D0">
        <w:rPr>
          <w:rFonts w:ascii="Calibri" w:hAnsi="Calibri" w:cs="Calibri"/>
        </w:rPr>
        <w:t xml:space="preserve">will not accept complaints from third parties or anonymous </w:t>
      </w:r>
      <w:r w:rsidR="003A2E6B" w:rsidRPr="009E48D0">
        <w:rPr>
          <w:rFonts w:ascii="Calibri" w:hAnsi="Calibri" w:cs="Calibri"/>
        </w:rPr>
        <w:t>sources.</w:t>
      </w:r>
    </w:p>
    <w:p w14:paraId="03C65783" w14:textId="6C5C72D3" w:rsidR="009E48D0" w:rsidRPr="009E48D0" w:rsidRDefault="009E48D0" w:rsidP="009E48D0">
      <w:pPr>
        <w:numPr>
          <w:ilvl w:val="0"/>
          <w:numId w:val="16"/>
        </w:numPr>
        <w:rPr>
          <w:rFonts w:ascii="Calibri" w:hAnsi="Calibri" w:cs="Calibri"/>
        </w:rPr>
      </w:pPr>
      <w:r w:rsidRPr="009E48D0">
        <w:rPr>
          <w:rFonts w:ascii="Calibri" w:hAnsi="Calibri" w:cs="Calibri"/>
        </w:rPr>
        <w:t xml:space="preserve">will deal with any complaint that it believes to be malicious and unfounded under the provisions of its Student Disciplinary </w:t>
      </w:r>
      <w:r w:rsidR="003A2E6B" w:rsidRPr="009E48D0">
        <w:rPr>
          <w:rFonts w:ascii="Calibri" w:hAnsi="Calibri" w:cs="Calibri"/>
        </w:rPr>
        <w:t>Policy.</w:t>
      </w:r>
    </w:p>
    <w:p w14:paraId="6B17F3CF" w14:textId="7A12A845" w:rsidR="009E48D0" w:rsidRPr="009E48D0" w:rsidRDefault="009E48D0" w:rsidP="009E48D0">
      <w:pPr>
        <w:numPr>
          <w:ilvl w:val="0"/>
          <w:numId w:val="16"/>
        </w:numPr>
        <w:rPr>
          <w:rFonts w:ascii="Calibri" w:hAnsi="Calibri" w:cs="Calibri"/>
        </w:rPr>
      </w:pPr>
      <w:r w:rsidRPr="009E48D0">
        <w:rPr>
          <w:rFonts w:ascii="Calibri" w:hAnsi="Calibri" w:cs="Calibri"/>
        </w:rPr>
        <w:t xml:space="preserve">will hold some elements of the information I have provided on an electronic </w:t>
      </w:r>
      <w:r w:rsidR="003A2E6B" w:rsidRPr="009E48D0">
        <w:rPr>
          <w:rFonts w:ascii="Calibri" w:hAnsi="Calibri" w:cs="Calibri"/>
        </w:rPr>
        <w:t>database.</w:t>
      </w:r>
    </w:p>
    <w:p w14:paraId="10F14762" w14:textId="77777777" w:rsidR="009E48D0" w:rsidRPr="009E48D0" w:rsidRDefault="009E48D0" w:rsidP="009E48D0">
      <w:pPr>
        <w:numPr>
          <w:ilvl w:val="0"/>
          <w:numId w:val="16"/>
        </w:numPr>
        <w:rPr>
          <w:rFonts w:ascii="Calibri" w:hAnsi="Calibri" w:cs="Calibri"/>
        </w:rPr>
      </w:pPr>
      <w:r w:rsidRPr="009E48D0">
        <w:rPr>
          <w:rFonts w:ascii="Calibri" w:hAnsi="Calibri" w:cs="Calibri"/>
        </w:rPr>
        <w:t>may need to share the information I have provided with other persons or organisations as part of any investigation to resolve my complaint.</w:t>
      </w:r>
    </w:p>
    <w:p w14:paraId="134C45C2" w14:textId="29DF52B4" w:rsidR="009E48D0" w:rsidRPr="006F6F57" w:rsidRDefault="009E48D0" w:rsidP="006F6F5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6F6F57">
        <w:rPr>
          <w:rFonts w:ascii="Calibri" w:hAnsi="Calibri" w:cs="Calibri"/>
        </w:rPr>
        <w:t>Please check this box to confirm that you agree with the declaration.</w:t>
      </w:r>
    </w:p>
    <w:p w14:paraId="71F3D249" w14:textId="3EC4FB61" w:rsidR="006F6F57" w:rsidRPr="006F6F57" w:rsidRDefault="003117CA" w:rsidP="003117CA">
      <w:pPr>
        <w:rPr>
          <w:rFonts w:ascii="Calibri" w:hAnsi="Calibri" w:cs="Calibri"/>
        </w:rPr>
      </w:pPr>
      <w:r w:rsidRPr="003117CA">
        <w:rPr>
          <w:rFonts w:ascii="Calibri" w:hAnsi="Calibri" w:cs="Calibri"/>
        </w:rPr>
        <w:t>Please complete the form above and send it from your official email to</w:t>
      </w:r>
      <w:r>
        <w:rPr>
          <w:rFonts w:ascii="Calibri" w:hAnsi="Calibri" w:cs="Calibri"/>
        </w:rPr>
        <w:t xml:space="preserve"> </w:t>
      </w:r>
      <w:r w:rsidR="006F6F57">
        <w:rPr>
          <w:rFonts w:ascii="Calibri" w:hAnsi="Calibri" w:cs="Calibri"/>
        </w:rPr>
        <w:t xml:space="preserve"> </w:t>
      </w:r>
      <w:hyperlink r:id="rId8" w:history="1">
        <w:r w:rsidR="006F6F57" w:rsidRPr="006F6F57">
          <w:rPr>
            <w:rStyle w:val="Hyperlink"/>
            <w:rFonts w:ascii="Calibri" w:hAnsi="Calibri" w:cs="Calibri"/>
          </w:rPr>
          <w:t>student.support@ignition-pro.com</w:t>
        </w:r>
      </w:hyperlink>
    </w:p>
    <w:p w14:paraId="213ED668" w14:textId="0E7F792C" w:rsidR="008B2034" w:rsidRPr="009E48D0" w:rsidRDefault="008B2034" w:rsidP="009E48D0">
      <w:pPr>
        <w:rPr>
          <w:rFonts w:ascii="Calibri" w:hAnsi="Calibri" w:cs="Calibri"/>
        </w:rPr>
      </w:pPr>
    </w:p>
    <w:sectPr w:rsidR="008B2034" w:rsidRPr="009E48D0" w:rsidSect="00816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0C5D" w14:textId="77777777" w:rsidR="006A4882" w:rsidRDefault="006A4882" w:rsidP="00A67615">
      <w:pPr>
        <w:spacing w:after="0" w:line="240" w:lineRule="auto"/>
      </w:pPr>
      <w:r>
        <w:separator/>
      </w:r>
    </w:p>
  </w:endnote>
  <w:endnote w:type="continuationSeparator" w:id="0">
    <w:p w14:paraId="44F5F55A" w14:textId="77777777" w:rsidR="006A4882" w:rsidRDefault="006A4882" w:rsidP="00A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B7A6" w14:textId="77777777" w:rsidR="00F45812" w:rsidRDefault="00F45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DE5F" w14:textId="77777777" w:rsidR="00F45812" w:rsidRDefault="00F45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9862" w14:textId="77777777" w:rsidR="00F45812" w:rsidRDefault="00F4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D2FA" w14:textId="77777777" w:rsidR="006A4882" w:rsidRDefault="006A4882" w:rsidP="00A67615">
      <w:pPr>
        <w:spacing w:after="0" w:line="240" w:lineRule="auto"/>
      </w:pPr>
      <w:r>
        <w:separator/>
      </w:r>
    </w:p>
  </w:footnote>
  <w:footnote w:type="continuationSeparator" w:id="0">
    <w:p w14:paraId="6A38AE89" w14:textId="77777777" w:rsidR="006A4882" w:rsidRDefault="006A4882" w:rsidP="00A6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16F7" w14:textId="5D22B792" w:rsidR="00A67615" w:rsidRDefault="006A4882">
    <w:pPr>
      <w:pStyle w:val="Header"/>
    </w:pPr>
    <w:r>
      <w:rPr>
        <w:noProof/>
        <w14:ligatures w14:val="standardContextual"/>
      </w:rPr>
      <w:pict w14:anchorId="17E95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563922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-p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1D55" w14:textId="6CFD99C8" w:rsidR="00A67615" w:rsidRDefault="006A4882">
    <w:pPr>
      <w:pStyle w:val="Header"/>
    </w:pPr>
    <w:r>
      <w:rPr>
        <w:noProof/>
        <w14:ligatures w14:val="standardContextual"/>
      </w:rPr>
      <w:pict w14:anchorId="58017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563923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-p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290A" w14:textId="4DE0B261" w:rsidR="00A67615" w:rsidRDefault="006A4882">
    <w:pPr>
      <w:pStyle w:val="Header"/>
    </w:pPr>
    <w:r>
      <w:rPr>
        <w:noProof/>
        <w14:ligatures w14:val="standardContextual"/>
      </w:rPr>
      <w:pict w14:anchorId="40281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563921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-p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" style="width:11.2pt;height:11.2pt;mso-width-percent:0;mso-height-percent:0;mso-width-percent:0;mso-height-percent:0" o:bullet="t">
        <v:imagedata r:id="rId1" o:title=""/>
      </v:shape>
    </w:pict>
  </w:numPicBullet>
  <w:abstractNum w:abstractNumId="0" w15:restartNumberingAfterBreak="0">
    <w:nsid w:val="0870537D"/>
    <w:multiLevelType w:val="hybridMultilevel"/>
    <w:tmpl w:val="7298A8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0197D"/>
    <w:multiLevelType w:val="hybridMultilevel"/>
    <w:tmpl w:val="FE66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AB4"/>
    <w:multiLevelType w:val="hybridMultilevel"/>
    <w:tmpl w:val="7814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72A"/>
    <w:multiLevelType w:val="multilevel"/>
    <w:tmpl w:val="486C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E1ACA"/>
    <w:multiLevelType w:val="hybridMultilevel"/>
    <w:tmpl w:val="D65A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039D6"/>
    <w:multiLevelType w:val="multilevel"/>
    <w:tmpl w:val="196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37113"/>
    <w:multiLevelType w:val="hybridMultilevel"/>
    <w:tmpl w:val="6CCC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15217"/>
    <w:multiLevelType w:val="multilevel"/>
    <w:tmpl w:val="FD1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13A9F"/>
    <w:multiLevelType w:val="hybridMultilevel"/>
    <w:tmpl w:val="683A1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95CB2"/>
    <w:multiLevelType w:val="hybridMultilevel"/>
    <w:tmpl w:val="B8E6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44AF1"/>
    <w:multiLevelType w:val="multilevel"/>
    <w:tmpl w:val="9AC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B33E0"/>
    <w:multiLevelType w:val="hybridMultilevel"/>
    <w:tmpl w:val="9B98A65C"/>
    <w:lvl w:ilvl="0" w:tplc="92067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87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04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DE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C1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C4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5A7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65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8F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EB7B37"/>
    <w:multiLevelType w:val="hybridMultilevel"/>
    <w:tmpl w:val="9634F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77A1E"/>
    <w:multiLevelType w:val="multilevel"/>
    <w:tmpl w:val="21C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F7D8B"/>
    <w:multiLevelType w:val="hybridMultilevel"/>
    <w:tmpl w:val="01B8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A770B"/>
    <w:multiLevelType w:val="hybridMultilevel"/>
    <w:tmpl w:val="4BDC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52C45"/>
    <w:multiLevelType w:val="hybridMultilevel"/>
    <w:tmpl w:val="15222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93180">
    <w:abstractNumId w:val="3"/>
  </w:num>
  <w:num w:numId="2" w16cid:durableId="1143348800">
    <w:abstractNumId w:val="13"/>
  </w:num>
  <w:num w:numId="3" w16cid:durableId="246306161">
    <w:abstractNumId w:val="10"/>
  </w:num>
  <w:num w:numId="4" w16cid:durableId="1143739629">
    <w:abstractNumId w:val="5"/>
  </w:num>
  <w:num w:numId="5" w16cid:durableId="1918126606">
    <w:abstractNumId w:val="8"/>
  </w:num>
  <w:num w:numId="6" w16cid:durableId="40247053">
    <w:abstractNumId w:val="0"/>
  </w:num>
  <w:num w:numId="7" w16cid:durableId="891577622">
    <w:abstractNumId w:val="6"/>
  </w:num>
  <w:num w:numId="8" w16cid:durableId="1193495727">
    <w:abstractNumId w:val="2"/>
  </w:num>
  <w:num w:numId="9" w16cid:durableId="709692937">
    <w:abstractNumId w:val="4"/>
  </w:num>
  <w:num w:numId="10" w16cid:durableId="250622141">
    <w:abstractNumId w:val="15"/>
  </w:num>
  <w:num w:numId="11" w16cid:durableId="473837670">
    <w:abstractNumId w:val="14"/>
  </w:num>
  <w:num w:numId="12" w16cid:durableId="354575809">
    <w:abstractNumId w:val="9"/>
  </w:num>
  <w:num w:numId="13" w16cid:durableId="1874725611">
    <w:abstractNumId w:val="1"/>
  </w:num>
  <w:num w:numId="14" w16cid:durableId="900754592">
    <w:abstractNumId w:val="16"/>
  </w:num>
  <w:num w:numId="15" w16cid:durableId="586157369">
    <w:abstractNumId w:val="12"/>
  </w:num>
  <w:num w:numId="16" w16cid:durableId="741219921">
    <w:abstractNumId w:val="7"/>
  </w:num>
  <w:num w:numId="17" w16cid:durableId="862061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15"/>
    <w:rsid w:val="00030E96"/>
    <w:rsid w:val="00141912"/>
    <w:rsid w:val="003117CA"/>
    <w:rsid w:val="003A2E6B"/>
    <w:rsid w:val="00456F48"/>
    <w:rsid w:val="004D0EF1"/>
    <w:rsid w:val="006552E1"/>
    <w:rsid w:val="006A1967"/>
    <w:rsid w:val="006A4882"/>
    <w:rsid w:val="006E55D2"/>
    <w:rsid w:val="006F6F57"/>
    <w:rsid w:val="0081675B"/>
    <w:rsid w:val="00842BF0"/>
    <w:rsid w:val="00850B46"/>
    <w:rsid w:val="008564DC"/>
    <w:rsid w:val="008B2034"/>
    <w:rsid w:val="008E7F15"/>
    <w:rsid w:val="0093345D"/>
    <w:rsid w:val="00935BB1"/>
    <w:rsid w:val="00984132"/>
    <w:rsid w:val="009E48D0"/>
    <w:rsid w:val="00A67615"/>
    <w:rsid w:val="00AC6BF5"/>
    <w:rsid w:val="00AD3AAA"/>
    <w:rsid w:val="00B21DAA"/>
    <w:rsid w:val="00B71B7E"/>
    <w:rsid w:val="00BA180D"/>
    <w:rsid w:val="00BB7A69"/>
    <w:rsid w:val="00CC729B"/>
    <w:rsid w:val="00CD66BC"/>
    <w:rsid w:val="00D706D9"/>
    <w:rsid w:val="00D744D1"/>
    <w:rsid w:val="00E25937"/>
    <w:rsid w:val="00E64918"/>
    <w:rsid w:val="00E65F98"/>
    <w:rsid w:val="00EB362D"/>
    <w:rsid w:val="00EE608E"/>
    <w:rsid w:val="00F45812"/>
    <w:rsid w:val="00F87BF7"/>
    <w:rsid w:val="00F87C01"/>
    <w:rsid w:val="00FD3BF8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B67EB"/>
  <w15:chartTrackingRefBased/>
  <w15:docId w15:val="{0ED4CA9E-626F-4E74-82EE-055844A0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9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6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15"/>
  </w:style>
  <w:style w:type="paragraph" w:styleId="Footer">
    <w:name w:val="footer"/>
    <w:basedOn w:val="Normal"/>
    <w:link w:val="FooterChar"/>
    <w:unhideWhenUsed/>
    <w:rsid w:val="00A6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7615"/>
  </w:style>
  <w:style w:type="paragraph" w:styleId="NormalWeb">
    <w:name w:val="Normal (Web)"/>
    <w:basedOn w:val="Normal"/>
    <w:uiPriority w:val="99"/>
    <w:unhideWhenUsed/>
    <w:rsid w:val="00CC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C72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66BC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paragraph" w:customStyle="1" w:styleId="style31">
    <w:name w:val="style31"/>
    <w:basedOn w:val="Normal"/>
    <w:rsid w:val="00CD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style781">
    <w:name w:val="style781"/>
    <w:rsid w:val="00CD66BC"/>
    <w:rPr>
      <w:rFonts w:ascii="Arial" w:hAnsi="Arial" w:cs="Arial" w:hint="default"/>
      <w:b/>
      <w:bCs/>
      <w:color w:val="0000FF"/>
      <w:sz w:val="27"/>
      <w:szCs w:val="27"/>
    </w:rPr>
  </w:style>
  <w:style w:type="paragraph" w:styleId="TOCHeading">
    <w:name w:val="TOC Heading"/>
    <w:basedOn w:val="Heading1"/>
    <w:next w:val="Normal"/>
    <w:uiPriority w:val="39"/>
    <w:unhideWhenUsed/>
    <w:qFormat/>
    <w:rsid w:val="00F45812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458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458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support@ignition-pro.com?subject=Student%20Complaint%20For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B55-3032-405A-A006-836013E1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Sharjeel - Cynosure Designs Ltd</dc:creator>
  <cp:keywords/>
  <dc:description/>
  <cp:lastModifiedBy>Hamza Attiq</cp:lastModifiedBy>
  <cp:revision>9</cp:revision>
  <cp:lastPrinted>2024-09-09T08:53:00Z</cp:lastPrinted>
  <dcterms:created xsi:type="dcterms:W3CDTF">2024-09-09T08:53:00Z</dcterms:created>
  <dcterms:modified xsi:type="dcterms:W3CDTF">2024-09-14T10:49:00Z</dcterms:modified>
</cp:coreProperties>
</file>